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A51" w:rsidRPr="00730A09" w:rsidRDefault="00A65721">
      <w:pPr>
        <w:pStyle w:val="Nadpis1"/>
        <w:rPr>
          <w:szCs w:val="28"/>
        </w:rPr>
      </w:pPr>
      <w:bookmarkStart w:id="0" w:name="_GoBack"/>
      <w:bookmarkEnd w:id="0"/>
      <w:r w:rsidRPr="00730A09">
        <w:rPr>
          <w:szCs w:val="28"/>
        </w:rPr>
        <w:t>Vzdě</w:t>
      </w:r>
      <w:r w:rsidR="00C55A51" w:rsidRPr="00730A09">
        <w:rPr>
          <w:szCs w:val="28"/>
        </w:rPr>
        <w:t>lávací oblast:</w:t>
      </w:r>
      <w:r w:rsidR="00B25A74" w:rsidRPr="00730A09">
        <w:rPr>
          <w:szCs w:val="28"/>
        </w:rPr>
        <w:t xml:space="preserve"> </w:t>
      </w:r>
      <w:r w:rsidR="00C55A51" w:rsidRPr="00730A09">
        <w:rPr>
          <w:szCs w:val="28"/>
        </w:rPr>
        <w:t>Umění a kultura</w:t>
      </w:r>
    </w:p>
    <w:p w:rsidR="00A65721" w:rsidRPr="00730A09" w:rsidRDefault="00C55A51">
      <w:pPr>
        <w:pStyle w:val="Nadpis1"/>
        <w:rPr>
          <w:szCs w:val="28"/>
        </w:rPr>
      </w:pPr>
      <w:r w:rsidRPr="00730A09">
        <w:rPr>
          <w:szCs w:val="28"/>
        </w:rPr>
        <w:t>Vyučovací předmět: H</w:t>
      </w:r>
      <w:r w:rsidR="00A65721" w:rsidRPr="00730A09">
        <w:rPr>
          <w:szCs w:val="28"/>
        </w:rPr>
        <w:t>udební výchova</w:t>
      </w:r>
    </w:p>
    <w:p w:rsidR="00A65721" w:rsidRPr="00730A09" w:rsidRDefault="00A65721">
      <w:pPr>
        <w:pStyle w:val="Nadpis1"/>
        <w:rPr>
          <w:szCs w:val="28"/>
        </w:rPr>
      </w:pPr>
      <w:r w:rsidRPr="00730A09">
        <w:rPr>
          <w:szCs w:val="28"/>
        </w:rPr>
        <w:t>Ročník: 5</w:t>
      </w:r>
      <w:r w:rsidR="00C55A51" w:rsidRPr="00730A09">
        <w:rPr>
          <w:szCs w:val="28"/>
        </w:rPr>
        <w:t>.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4961"/>
        <w:gridCol w:w="3809"/>
      </w:tblGrid>
      <w:tr w:rsidR="00780410" w:rsidTr="002B7632">
        <w:tblPrEx>
          <w:tblCellMar>
            <w:top w:w="0" w:type="dxa"/>
            <w:bottom w:w="0" w:type="dxa"/>
          </w:tblCellMar>
        </w:tblPrEx>
        <w:trPr>
          <w:trHeight w:val="1012"/>
          <w:tblHeader/>
        </w:trPr>
        <w:tc>
          <w:tcPr>
            <w:tcW w:w="5671" w:type="dxa"/>
            <w:vAlign w:val="center"/>
          </w:tcPr>
          <w:p w:rsidR="00780410" w:rsidRDefault="00780410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961" w:type="dxa"/>
            <w:vAlign w:val="center"/>
          </w:tcPr>
          <w:p w:rsidR="00780410" w:rsidRDefault="00780410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3809" w:type="dxa"/>
            <w:vAlign w:val="center"/>
          </w:tcPr>
          <w:p w:rsidR="00780410" w:rsidRDefault="00780410" w:rsidP="00B25A74">
            <w:pPr>
              <w:pStyle w:val="Nadpis2"/>
              <w:jc w:val="center"/>
            </w:pPr>
            <w:r>
              <w:t>Období</w:t>
            </w:r>
          </w:p>
        </w:tc>
      </w:tr>
      <w:tr w:rsidR="00780410" w:rsidTr="009F440C">
        <w:tblPrEx>
          <w:tblCellMar>
            <w:top w:w="0" w:type="dxa"/>
            <w:bottom w:w="0" w:type="dxa"/>
          </w:tblCellMar>
        </w:tblPrEx>
        <w:tc>
          <w:tcPr>
            <w:tcW w:w="5671" w:type="dxa"/>
          </w:tcPr>
          <w:p w:rsidR="00780410" w:rsidRDefault="00780410" w:rsidP="00224C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</w:t>
            </w:r>
            <w:r w:rsidRPr="00224C19">
              <w:rPr>
                <w:sz w:val="24"/>
                <w:szCs w:val="24"/>
              </w:rPr>
              <w:t xml:space="preserve">zpívá </w:t>
            </w:r>
            <w:r>
              <w:rPr>
                <w:sz w:val="24"/>
                <w:szCs w:val="24"/>
              </w:rPr>
              <w:t xml:space="preserve">písně v přiměřeném rozsahu k individuálním schopnostem a využívá získané pěvecké dovednosti </w:t>
            </w:r>
            <w:r w:rsidRPr="00224C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780410" w:rsidRDefault="00780410" w:rsidP="00224C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 dodržuje zásady hlasové hygieny</w:t>
            </w:r>
          </w:p>
          <w:p w:rsidR="00780410" w:rsidRDefault="00780410" w:rsidP="00224C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</w:t>
            </w:r>
            <w:r w:rsidRPr="00224C19">
              <w:rPr>
                <w:sz w:val="24"/>
                <w:szCs w:val="24"/>
              </w:rPr>
              <w:t>dbá na správné dýchání</w:t>
            </w:r>
            <w:r>
              <w:rPr>
                <w:sz w:val="24"/>
                <w:szCs w:val="24"/>
              </w:rPr>
              <w:t>, frázování</w:t>
            </w:r>
          </w:p>
          <w:p w:rsidR="00780410" w:rsidRPr="00224C19" w:rsidRDefault="00780410" w:rsidP="00224C19">
            <w:pPr>
              <w:rPr>
                <w:sz w:val="24"/>
                <w:szCs w:val="24"/>
              </w:rPr>
            </w:pPr>
          </w:p>
          <w:p w:rsidR="00780410" w:rsidRDefault="00780410" w:rsidP="004769A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pozná hudební nástroje symfonického</w:t>
            </w:r>
            <w:r w:rsidRPr="00224C19">
              <w:rPr>
                <w:sz w:val="24"/>
                <w:szCs w:val="24"/>
              </w:rPr>
              <w:t xml:space="preserve"> orchestru</w:t>
            </w:r>
          </w:p>
          <w:p w:rsidR="00780410" w:rsidRDefault="00780410" w:rsidP="0070210D">
            <w:pPr>
              <w:ind w:left="284"/>
              <w:rPr>
                <w:sz w:val="24"/>
                <w:szCs w:val="24"/>
              </w:rPr>
            </w:pPr>
          </w:p>
          <w:p w:rsidR="00780410" w:rsidRDefault="00780410" w:rsidP="0070210D">
            <w:pPr>
              <w:pStyle w:val="Odstavecseseznamem"/>
              <w:rPr>
                <w:sz w:val="24"/>
                <w:szCs w:val="24"/>
              </w:rPr>
            </w:pPr>
          </w:p>
          <w:p w:rsidR="00780410" w:rsidRPr="00224C19" w:rsidRDefault="00780410" w:rsidP="002D428B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24C19">
              <w:rPr>
                <w:sz w:val="24"/>
                <w:szCs w:val="24"/>
              </w:rPr>
              <w:t>seznámí se s krajovými lidovými tanci</w:t>
            </w:r>
          </w:p>
          <w:p w:rsidR="00780410" w:rsidRDefault="00780410" w:rsidP="002D428B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zvládá základní taktování</w:t>
            </w:r>
          </w:p>
          <w:p w:rsidR="00780410" w:rsidRPr="00224C19" w:rsidRDefault="00780410" w:rsidP="00AA18F9">
            <w:pPr>
              <w:rPr>
                <w:sz w:val="24"/>
                <w:szCs w:val="24"/>
              </w:rPr>
            </w:pPr>
          </w:p>
          <w:p w:rsidR="00780410" w:rsidRDefault="00780410" w:rsidP="002D428B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24C19">
              <w:rPr>
                <w:sz w:val="24"/>
                <w:szCs w:val="24"/>
              </w:rPr>
              <w:t>st</w:t>
            </w:r>
            <w:r>
              <w:rPr>
                <w:sz w:val="24"/>
                <w:szCs w:val="24"/>
              </w:rPr>
              <w:t>átní hymna – umí text, zazpívá dle svých dispozic,</w:t>
            </w:r>
          </w:p>
          <w:p w:rsidR="00780410" w:rsidRDefault="00780410" w:rsidP="0070210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ví, kde poprvé zazněla a zná její autory</w:t>
            </w:r>
          </w:p>
          <w:p w:rsidR="00780410" w:rsidRDefault="00780410" w:rsidP="0070210D">
            <w:pPr>
              <w:ind w:left="284"/>
              <w:rPr>
                <w:sz w:val="24"/>
                <w:szCs w:val="24"/>
              </w:rPr>
            </w:pPr>
          </w:p>
          <w:p w:rsidR="00780410" w:rsidRDefault="00780410" w:rsidP="0070210D">
            <w:pPr>
              <w:ind w:left="284"/>
              <w:rPr>
                <w:sz w:val="24"/>
                <w:szCs w:val="24"/>
              </w:rPr>
            </w:pPr>
          </w:p>
          <w:p w:rsidR="00780410" w:rsidRDefault="00780410" w:rsidP="00A35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pozná hudební nástroje symfonického</w:t>
            </w:r>
            <w:r w:rsidRPr="00224C19">
              <w:rPr>
                <w:sz w:val="24"/>
                <w:szCs w:val="24"/>
              </w:rPr>
              <w:t xml:space="preserve"> orchestru</w:t>
            </w:r>
          </w:p>
          <w:p w:rsidR="00780410" w:rsidRDefault="00780410" w:rsidP="00A35671">
            <w:pPr>
              <w:rPr>
                <w:sz w:val="24"/>
                <w:szCs w:val="24"/>
              </w:rPr>
            </w:pPr>
          </w:p>
          <w:p w:rsidR="00780410" w:rsidRDefault="00780410" w:rsidP="00A3567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využívá rytmické hudební nástroje k doprovodní hře i k reprodukci jednoduchých motivů skladeb a písní</w:t>
            </w:r>
          </w:p>
          <w:p w:rsidR="00780410" w:rsidRDefault="00780410" w:rsidP="00A35671">
            <w:pPr>
              <w:rPr>
                <w:sz w:val="24"/>
                <w:szCs w:val="24"/>
              </w:rPr>
            </w:pPr>
          </w:p>
          <w:p w:rsidR="00780410" w:rsidRDefault="00780410" w:rsidP="0070210D">
            <w:pPr>
              <w:ind w:left="284"/>
              <w:rPr>
                <w:sz w:val="24"/>
                <w:szCs w:val="24"/>
              </w:rPr>
            </w:pPr>
          </w:p>
          <w:p w:rsidR="00780410" w:rsidRDefault="00780410" w:rsidP="00A35671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oftHyphen/>
            </w:r>
          </w:p>
          <w:p w:rsidR="00780410" w:rsidRDefault="00780410" w:rsidP="0070210D">
            <w:pPr>
              <w:rPr>
                <w:sz w:val="24"/>
                <w:szCs w:val="24"/>
              </w:rPr>
            </w:pPr>
          </w:p>
          <w:p w:rsidR="00780410" w:rsidRPr="00224C19" w:rsidRDefault="00780410" w:rsidP="004769A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ztvárňuje hudbu pohybem s využitím tanečních kroků</w:t>
            </w:r>
          </w:p>
          <w:p w:rsidR="00780410" w:rsidRDefault="00780410" w:rsidP="004769A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24C19">
              <w:rPr>
                <w:sz w:val="24"/>
                <w:szCs w:val="24"/>
              </w:rPr>
              <w:t xml:space="preserve">seznámí se s relaxací </w:t>
            </w:r>
          </w:p>
          <w:p w:rsidR="00780410" w:rsidRDefault="00780410" w:rsidP="00AA18F9">
            <w:pPr>
              <w:rPr>
                <w:sz w:val="24"/>
                <w:szCs w:val="24"/>
              </w:rPr>
            </w:pPr>
          </w:p>
          <w:p w:rsidR="00780410" w:rsidRDefault="00780410">
            <w:pPr>
              <w:rPr>
                <w:sz w:val="24"/>
                <w:szCs w:val="24"/>
              </w:rPr>
            </w:pPr>
          </w:p>
          <w:p w:rsidR="00780410" w:rsidRDefault="00780410">
            <w:pPr>
              <w:rPr>
                <w:sz w:val="24"/>
                <w:szCs w:val="24"/>
              </w:rPr>
            </w:pPr>
          </w:p>
          <w:p w:rsidR="00780410" w:rsidRPr="00224C19" w:rsidRDefault="00780410">
            <w:pPr>
              <w:rPr>
                <w:sz w:val="24"/>
                <w:szCs w:val="24"/>
              </w:rPr>
            </w:pPr>
          </w:p>
          <w:p w:rsidR="00780410" w:rsidRDefault="00780410" w:rsidP="002D428B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při poslechu rozpozná smyčcové nástroje (</w:t>
            </w:r>
            <w:r w:rsidRPr="00224C19">
              <w:rPr>
                <w:sz w:val="24"/>
                <w:szCs w:val="24"/>
              </w:rPr>
              <w:t>housle, violoncello, kontrabas</w:t>
            </w:r>
            <w:r>
              <w:rPr>
                <w:sz w:val="24"/>
                <w:szCs w:val="24"/>
              </w:rPr>
              <w:t>), dechové nástroje (</w:t>
            </w:r>
            <w:r w:rsidRPr="00224C19">
              <w:rPr>
                <w:sz w:val="24"/>
                <w:szCs w:val="24"/>
              </w:rPr>
              <w:t>trubka, pozoun, lesní roh</w:t>
            </w:r>
            <w:r>
              <w:rPr>
                <w:sz w:val="24"/>
                <w:szCs w:val="24"/>
              </w:rPr>
              <w:t>, flétna, klarinet, saxofon) a některé bicí nástroje</w:t>
            </w:r>
          </w:p>
          <w:p w:rsidR="00780410" w:rsidRDefault="00780410" w:rsidP="007C65DA">
            <w:pPr>
              <w:ind w:left="284"/>
              <w:rPr>
                <w:sz w:val="24"/>
                <w:szCs w:val="24"/>
              </w:rPr>
            </w:pPr>
          </w:p>
          <w:p w:rsidR="00780410" w:rsidRDefault="00780410" w:rsidP="002D428B">
            <w:pPr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</w:t>
            </w:r>
            <w:r w:rsidRPr="00224C19">
              <w:rPr>
                <w:sz w:val="24"/>
                <w:szCs w:val="24"/>
              </w:rPr>
              <w:t>rozpozná v hudbě některé z</w:t>
            </w:r>
            <w:r>
              <w:rPr>
                <w:sz w:val="24"/>
                <w:szCs w:val="24"/>
              </w:rPr>
              <w:t xml:space="preserve"> použitých </w:t>
            </w:r>
            <w:r w:rsidRPr="00224C19">
              <w:rPr>
                <w:sz w:val="24"/>
                <w:szCs w:val="24"/>
              </w:rPr>
              <w:t>hudebně</w:t>
            </w:r>
            <w:r>
              <w:rPr>
                <w:sz w:val="24"/>
                <w:szCs w:val="24"/>
              </w:rPr>
              <w:t xml:space="preserve"> </w:t>
            </w:r>
          </w:p>
          <w:p w:rsidR="00780410" w:rsidRDefault="00780410" w:rsidP="002D428B">
            <w:pPr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výrazových prostředků (např. změnu tempa, rytmu,</w:t>
            </w:r>
          </w:p>
          <w:p w:rsidR="00780410" w:rsidRDefault="00780410" w:rsidP="002D428B">
            <w:pPr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dynamiky apod.)</w:t>
            </w:r>
          </w:p>
          <w:p w:rsidR="00780410" w:rsidRPr="00224C19" w:rsidRDefault="00780410" w:rsidP="00224C19">
            <w:pPr>
              <w:rPr>
                <w:sz w:val="24"/>
                <w:szCs w:val="24"/>
              </w:rPr>
            </w:pPr>
          </w:p>
          <w:p w:rsidR="00780410" w:rsidRDefault="00780410" w:rsidP="00042A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3D77CF">
              <w:rPr>
                <w:sz w:val="24"/>
                <w:szCs w:val="24"/>
              </w:rPr>
              <w:t>pamatuje si nejdůležitější údaje o B. Smetanovi</w:t>
            </w:r>
            <w:r>
              <w:rPr>
                <w:sz w:val="24"/>
                <w:szCs w:val="24"/>
              </w:rPr>
              <w:t xml:space="preserve">, vyjmenuje jeho nejslavnější díla </w:t>
            </w:r>
          </w:p>
          <w:p w:rsidR="00780410" w:rsidRPr="003D77CF" w:rsidRDefault="00780410" w:rsidP="00042A50">
            <w:pPr>
              <w:rPr>
                <w:sz w:val="24"/>
                <w:szCs w:val="24"/>
              </w:rPr>
            </w:pPr>
          </w:p>
          <w:p w:rsidR="00780410" w:rsidRPr="003D77CF" w:rsidRDefault="00780410" w:rsidP="00042A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3D77CF">
              <w:rPr>
                <w:sz w:val="24"/>
                <w:szCs w:val="24"/>
              </w:rPr>
              <w:t>seznámí se s životem a dílem A. Dvořáka a L. Janáčka</w:t>
            </w:r>
          </w:p>
          <w:p w:rsidR="00780410" w:rsidRPr="00224C19" w:rsidRDefault="00780410" w:rsidP="00224C19">
            <w:pPr>
              <w:rPr>
                <w:sz w:val="24"/>
                <w:szCs w:val="24"/>
              </w:rPr>
            </w:pPr>
          </w:p>
          <w:p w:rsidR="00780410" w:rsidRPr="00224C19" w:rsidRDefault="00780410" w:rsidP="00224C19">
            <w:pPr>
              <w:rPr>
                <w:sz w:val="24"/>
                <w:szCs w:val="24"/>
              </w:rPr>
            </w:pPr>
          </w:p>
          <w:p w:rsidR="00780410" w:rsidRPr="00224C19" w:rsidRDefault="00780410" w:rsidP="00AA18F9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780410" w:rsidRPr="002B7632" w:rsidRDefault="00780410" w:rsidP="002B7632">
            <w:pPr>
              <w:rPr>
                <w:sz w:val="24"/>
                <w:szCs w:val="24"/>
              </w:rPr>
            </w:pPr>
            <w:r w:rsidRPr="00E806DA">
              <w:rPr>
                <w:b/>
                <w:sz w:val="24"/>
              </w:rPr>
              <w:lastRenderedPageBreak/>
              <w:t>Vokální činnost</w:t>
            </w:r>
            <w:r>
              <w:rPr>
                <w:b/>
                <w:sz w:val="24"/>
              </w:rPr>
              <w:t>i</w:t>
            </w:r>
          </w:p>
          <w:p w:rsidR="00780410" w:rsidRPr="002B7632" w:rsidRDefault="00780410" w:rsidP="002B76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7632">
              <w:rPr>
                <w:rFonts w:ascii="csr12" w:hAnsi="csr12" w:cs="csr12"/>
                <w:sz w:val="24"/>
                <w:szCs w:val="24"/>
              </w:rPr>
              <w:t>- zdokonalování hlasové techniky</w:t>
            </w:r>
            <w:r>
              <w:rPr>
                <w:rFonts w:ascii="csr12" w:hAnsi="csr12" w:cs="csr12"/>
                <w:sz w:val="24"/>
                <w:szCs w:val="24"/>
              </w:rPr>
              <w:t>, zpívání v dur i moll tóninách</w:t>
            </w:r>
          </w:p>
          <w:p w:rsidR="00780410" w:rsidRPr="002B7632" w:rsidRDefault="00780410" w:rsidP="002B7632">
            <w:pPr>
              <w:rPr>
                <w:rFonts w:ascii="csr12" w:hAnsi="csr12" w:cs="csr12"/>
                <w:sz w:val="24"/>
                <w:szCs w:val="24"/>
              </w:rPr>
            </w:pPr>
            <w:r w:rsidRPr="002B7632">
              <w:rPr>
                <w:sz w:val="24"/>
                <w:szCs w:val="24"/>
              </w:rPr>
              <w:t xml:space="preserve">- </w:t>
            </w:r>
            <w:r w:rsidRPr="002B7632">
              <w:rPr>
                <w:rFonts w:ascii="csr12" w:hAnsi="csr12" w:cs="csr12"/>
                <w:sz w:val="24"/>
                <w:szCs w:val="24"/>
              </w:rPr>
              <w:t>zpívání v jednohlase, lidovém dvojhlase, kánonu</w:t>
            </w:r>
          </w:p>
          <w:p w:rsidR="00780410" w:rsidRPr="002B7632" w:rsidRDefault="00780410" w:rsidP="002B7632">
            <w:pPr>
              <w:autoSpaceDE w:val="0"/>
              <w:autoSpaceDN w:val="0"/>
              <w:adjustRightInd w:val="0"/>
              <w:rPr>
                <w:rFonts w:ascii="csr12" w:hAnsi="csr12" w:cs="csr12"/>
                <w:sz w:val="24"/>
                <w:szCs w:val="24"/>
              </w:rPr>
            </w:pPr>
            <w:r w:rsidRPr="002B7632">
              <w:rPr>
                <w:rFonts w:ascii="csr12" w:hAnsi="csr12" w:cs="csr12"/>
                <w:sz w:val="24"/>
                <w:szCs w:val="24"/>
              </w:rPr>
              <w:t>- sjednocování hlasového rozsahu (h – d2)</w:t>
            </w:r>
          </w:p>
          <w:p w:rsidR="00780410" w:rsidRPr="002B7632" w:rsidRDefault="00780410" w:rsidP="002B7632">
            <w:pPr>
              <w:autoSpaceDE w:val="0"/>
              <w:autoSpaceDN w:val="0"/>
              <w:adjustRightInd w:val="0"/>
              <w:rPr>
                <w:rFonts w:ascii="csr12" w:hAnsi="csr12" w:cs="csr12"/>
                <w:sz w:val="24"/>
                <w:szCs w:val="24"/>
              </w:rPr>
            </w:pPr>
            <w:r w:rsidRPr="002B7632">
              <w:rPr>
                <w:rFonts w:ascii="csr12" w:hAnsi="csr12" w:cs="csr12"/>
                <w:sz w:val="24"/>
                <w:szCs w:val="24"/>
              </w:rPr>
              <w:t>- automatizace získaných pěveckých dovedností (dýchání, artikulace, hlavový tón,</w:t>
            </w:r>
          </w:p>
          <w:p w:rsidR="00780410" w:rsidRPr="002B7632" w:rsidRDefault="00780410" w:rsidP="002B7632">
            <w:pPr>
              <w:rPr>
                <w:rFonts w:ascii="csr12" w:hAnsi="csr12" w:cs="csr12"/>
                <w:sz w:val="24"/>
                <w:szCs w:val="24"/>
              </w:rPr>
            </w:pPr>
            <w:r w:rsidRPr="002B7632">
              <w:rPr>
                <w:rFonts w:ascii="csr12" w:hAnsi="csr12" w:cs="csr12"/>
                <w:sz w:val="24"/>
                <w:szCs w:val="24"/>
              </w:rPr>
              <w:t>dynamicky odlišený zpěv, hlasová hygiena)</w:t>
            </w:r>
          </w:p>
          <w:p w:rsidR="00780410" w:rsidRPr="002B7632" w:rsidRDefault="00780410" w:rsidP="002B7632">
            <w:pPr>
              <w:autoSpaceDE w:val="0"/>
              <w:autoSpaceDN w:val="0"/>
              <w:adjustRightInd w:val="0"/>
              <w:rPr>
                <w:rFonts w:ascii="csr12" w:hAnsi="csr12" w:cs="csr12"/>
                <w:sz w:val="24"/>
                <w:szCs w:val="24"/>
              </w:rPr>
            </w:pPr>
            <w:r w:rsidRPr="002B7632">
              <w:rPr>
                <w:rFonts w:ascii="csr12" w:hAnsi="csr12" w:cs="csr12"/>
                <w:sz w:val="24"/>
                <w:szCs w:val="24"/>
              </w:rPr>
              <w:t>- zpěv vsedě, vstoje</w:t>
            </w:r>
          </w:p>
          <w:p w:rsidR="00780410" w:rsidRPr="002B7632" w:rsidRDefault="00780410" w:rsidP="00B20202">
            <w:pPr>
              <w:rPr>
                <w:rFonts w:ascii="csr12" w:hAnsi="csr12" w:cs="csr12"/>
                <w:sz w:val="24"/>
                <w:szCs w:val="24"/>
              </w:rPr>
            </w:pPr>
            <w:r w:rsidRPr="002B7632">
              <w:rPr>
                <w:rFonts w:ascii="csr12" w:hAnsi="csr12" w:cs="csr12"/>
                <w:sz w:val="24"/>
                <w:szCs w:val="24"/>
              </w:rPr>
              <w:t>- zpívání české hymny (okolnosti vzniku)</w:t>
            </w:r>
          </w:p>
          <w:p w:rsidR="00780410" w:rsidRDefault="00780410" w:rsidP="00A356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B7632">
              <w:rPr>
                <w:rFonts w:ascii="csr12" w:hAnsi="csr12" w:cs="csr12"/>
                <w:sz w:val="24"/>
                <w:szCs w:val="24"/>
              </w:rPr>
              <w:t>- reprodukce jednoduché melodie</w:t>
            </w:r>
          </w:p>
          <w:p w:rsidR="00780410" w:rsidRPr="002B7632" w:rsidRDefault="00780410" w:rsidP="002B7632">
            <w:pPr>
              <w:rPr>
                <w:sz w:val="24"/>
                <w:szCs w:val="24"/>
              </w:rPr>
            </w:pPr>
          </w:p>
          <w:p w:rsidR="00780410" w:rsidRDefault="00780410" w:rsidP="002D428B">
            <w:pPr>
              <w:rPr>
                <w:b/>
                <w:sz w:val="24"/>
              </w:rPr>
            </w:pPr>
          </w:p>
          <w:p w:rsidR="00780410" w:rsidRDefault="00780410" w:rsidP="002D428B">
            <w:pPr>
              <w:rPr>
                <w:b/>
                <w:sz w:val="24"/>
              </w:rPr>
            </w:pPr>
          </w:p>
          <w:p w:rsidR="00780410" w:rsidRDefault="00780410" w:rsidP="002D428B">
            <w:pPr>
              <w:rPr>
                <w:sz w:val="24"/>
              </w:rPr>
            </w:pPr>
            <w:r w:rsidRPr="0049655B">
              <w:rPr>
                <w:b/>
                <w:sz w:val="24"/>
              </w:rPr>
              <w:t>Instrumentální činnost</w:t>
            </w:r>
            <w:r>
              <w:rPr>
                <w:b/>
                <w:sz w:val="24"/>
              </w:rPr>
              <w:t>i</w:t>
            </w:r>
          </w:p>
          <w:p w:rsidR="00780410" w:rsidRDefault="00780410" w:rsidP="002D428B">
            <w:pPr>
              <w:rPr>
                <w:sz w:val="24"/>
              </w:rPr>
            </w:pPr>
            <w:r>
              <w:rPr>
                <w:sz w:val="24"/>
              </w:rPr>
              <w:t xml:space="preserve"> – hra na hudební nástroje, (reprodukce motivů, jednoduchých skladbiček pomocí nástrojů z </w:t>
            </w:r>
            <w:proofErr w:type="spellStart"/>
            <w:r>
              <w:rPr>
                <w:sz w:val="24"/>
              </w:rPr>
              <w:t>Orffova</w:t>
            </w:r>
            <w:proofErr w:type="spellEnd"/>
            <w:r>
              <w:rPr>
                <w:sz w:val="24"/>
              </w:rPr>
              <w:t xml:space="preserve"> instrumentáře)</w:t>
            </w:r>
          </w:p>
          <w:p w:rsidR="00780410" w:rsidRDefault="00780410" w:rsidP="00780410">
            <w:pPr>
              <w:rPr>
                <w:sz w:val="24"/>
              </w:rPr>
            </w:pPr>
            <w:r>
              <w:rPr>
                <w:sz w:val="24"/>
              </w:rPr>
              <w:t xml:space="preserve">- rytmizace, melodizace, hudební improvizace </w:t>
            </w:r>
          </w:p>
          <w:p w:rsidR="00780410" w:rsidRDefault="00780410" w:rsidP="00A21B60">
            <w:pPr>
              <w:ind w:left="60"/>
              <w:rPr>
                <w:sz w:val="24"/>
              </w:rPr>
            </w:pPr>
            <w:r>
              <w:rPr>
                <w:sz w:val="24"/>
              </w:rPr>
              <w:t>(hudební hry)</w:t>
            </w:r>
          </w:p>
          <w:p w:rsidR="00780410" w:rsidRDefault="00780410" w:rsidP="00A3567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63FD0">
              <w:rPr>
                <w:rFonts w:ascii="csr12" w:hAnsi="csr12" w:cs="csr12"/>
                <w:sz w:val="24"/>
                <w:szCs w:val="24"/>
              </w:rPr>
              <w:t>- rytmus 2/4, 3/4, 4/4</w:t>
            </w:r>
          </w:p>
          <w:p w:rsidR="00780410" w:rsidRDefault="00780410" w:rsidP="0049655B">
            <w:pPr>
              <w:rPr>
                <w:b/>
                <w:sz w:val="24"/>
              </w:rPr>
            </w:pPr>
          </w:p>
          <w:p w:rsidR="00780410" w:rsidRDefault="00780410" w:rsidP="0049655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Hudebně pohybové</w:t>
            </w:r>
            <w:r w:rsidRPr="0049655B">
              <w:rPr>
                <w:b/>
                <w:sz w:val="24"/>
              </w:rPr>
              <w:t xml:space="preserve"> činnost</w:t>
            </w:r>
            <w:r>
              <w:rPr>
                <w:b/>
                <w:sz w:val="24"/>
              </w:rPr>
              <w:t>i</w:t>
            </w:r>
          </w:p>
          <w:p w:rsidR="00780410" w:rsidRPr="00FC76FD" w:rsidRDefault="00780410" w:rsidP="00FC7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taktování</w:t>
            </w:r>
          </w:p>
          <w:p w:rsidR="00780410" w:rsidRPr="002B7632" w:rsidRDefault="00780410" w:rsidP="002B7632">
            <w:pPr>
              <w:autoSpaceDE w:val="0"/>
              <w:autoSpaceDN w:val="0"/>
              <w:adjustRightInd w:val="0"/>
              <w:rPr>
                <w:rFonts w:ascii="csr12" w:hAnsi="csr12" w:cs="csr12"/>
                <w:sz w:val="24"/>
                <w:szCs w:val="24"/>
              </w:rPr>
            </w:pPr>
            <w:r w:rsidRPr="002B7632">
              <w:rPr>
                <w:rFonts w:ascii="csr12" w:hAnsi="csr12" w:cs="csr12"/>
                <w:sz w:val="24"/>
                <w:szCs w:val="24"/>
              </w:rPr>
              <w:t>- pohybová improvizace</w:t>
            </w:r>
            <w:r>
              <w:rPr>
                <w:rFonts w:ascii="csr12" w:hAnsi="csr12" w:cs="csr12"/>
                <w:sz w:val="24"/>
                <w:szCs w:val="24"/>
              </w:rPr>
              <w:t xml:space="preserve"> s využitím tanečních kroků </w:t>
            </w:r>
          </w:p>
          <w:p w:rsidR="00780410" w:rsidRPr="002B7632" w:rsidRDefault="00780410" w:rsidP="002B7632">
            <w:pPr>
              <w:autoSpaceDE w:val="0"/>
              <w:autoSpaceDN w:val="0"/>
              <w:adjustRightInd w:val="0"/>
              <w:rPr>
                <w:rFonts w:ascii="csr12" w:hAnsi="csr12" w:cs="csr12"/>
                <w:sz w:val="24"/>
                <w:szCs w:val="24"/>
              </w:rPr>
            </w:pPr>
            <w:r w:rsidRPr="002B7632">
              <w:rPr>
                <w:rFonts w:ascii="csr12" w:hAnsi="csr12" w:cs="csr12"/>
                <w:sz w:val="24"/>
                <w:szCs w:val="24"/>
              </w:rPr>
              <w:t>- skupinové pohybové vyjádření hudby, orientace v  prostoru</w:t>
            </w:r>
          </w:p>
          <w:p w:rsidR="00780410" w:rsidRPr="002B7632" w:rsidRDefault="00780410" w:rsidP="0049655B">
            <w:pPr>
              <w:rPr>
                <w:b/>
                <w:sz w:val="24"/>
                <w:szCs w:val="24"/>
              </w:rPr>
            </w:pPr>
          </w:p>
          <w:p w:rsidR="00780410" w:rsidRDefault="00780410" w:rsidP="00C7067B">
            <w:pPr>
              <w:rPr>
                <w:b/>
                <w:sz w:val="24"/>
              </w:rPr>
            </w:pPr>
            <w:r w:rsidRPr="00C7067B">
              <w:rPr>
                <w:b/>
                <w:sz w:val="24"/>
              </w:rPr>
              <w:t>Poslechové činnosti</w:t>
            </w:r>
          </w:p>
          <w:p w:rsidR="00780410" w:rsidRPr="00E63FD0" w:rsidRDefault="00780410" w:rsidP="00E63FD0">
            <w:pPr>
              <w:autoSpaceDE w:val="0"/>
              <w:autoSpaceDN w:val="0"/>
              <w:adjustRightInd w:val="0"/>
              <w:rPr>
                <w:rFonts w:ascii="csr12" w:hAnsi="csr12" w:cs="csr12"/>
                <w:sz w:val="24"/>
                <w:szCs w:val="24"/>
              </w:rPr>
            </w:pPr>
            <w:r>
              <w:rPr>
                <w:rFonts w:ascii="csr12" w:hAnsi="csr12" w:cs="csr12"/>
                <w:sz w:val="24"/>
                <w:szCs w:val="24"/>
              </w:rPr>
              <w:t xml:space="preserve">- </w:t>
            </w:r>
            <w:r w:rsidRPr="00E63FD0">
              <w:rPr>
                <w:rFonts w:ascii="csr12" w:hAnsi="csr12" w:cs="csr12"/>
                <w:sz w:val="24"/>
                <w:szCs w:val="24"/>
              </w:rPr>
              <w:t>rozpoznávání hudby – vokální, instrumentální, vokálně-instrumentální</w:t>
            </w:r>
          </w:p>
          <w:p w:rsidR="00780410" w:rsidRPr="00E63FD0" w:rsidRDefault="00780410" w:rsidP="00E63FD0">
            <w:pPr>
              <w:autoSpaceDE w:val="0"/>
              <w:autoSpaceDN w:val="0"/>
              <w:adjustRightInd w:val="0"/>
              <w:rPr>
                <w:rFonts w:ascii="csr12" w:hAnsi="csr12" w:cs="csr12"/>
                <w:sz w:val="24"/>
                <w:szCs w:val="24"/>
              </w:rPr>
            </w:pPr>
            <w:r w:rsidRPr="00E63FD0">
              <w:rPr>
                <w:rFonts w:ascii="csr12" w:hAnsi="csr12" w:cs="csr12"/>
                <w:sz w:val="24"/>
                <w:szCs w:val="24"/>
              </w:rPr>
              <w:t>- rozpoznávání některých hudebních nástrojů (bicích, strunných, dechových, smyčcových)</w:t>
            </w:r>
          </w:p>
          <w:p w:rsidR="00780410" w:rsidRPr="00E63FD0" w:rsidRDefault="00780410" w:rsidP="00E63FD0">
            <w:pPr>
              <w:autoSpaceDE w:val="0"/>
              <w:autoSpaceDN w:val="0"/>
              <w:adjustRightInd w:val="0"/>
              <w:rPr>
                <w:rFonts w:ascii="csr12" w:hAnsi="csr12" w:cs="csr12"/>
                <w:sz w:val="24"/>
                <w:szCs w:val="24"/>
              </w:rPr>
            </w:pPr>
            <w:r w:rsidRPr="00E63FD0">
              <w:rPr>
                <w:rFonts w:ascii="csr12" w:hAnsi="csr12" w:cs="csr12"/>
                <w:sz w:val="24"/>
                <w:szCs w:val="24"/>
              </w:rPr>
              <w:t>- práce s poslechovými skladbami</w:t>
            </w:r>
          </w:p>
          <w:p w:rsidR="00780410" w:rsidRPr="00E63FD0" w:rsidRDefault="00780410" w:rsidP="00E63FD0">
            <w:pPr>
              <w:autoSpaceDE w:val="0"/>
              <w:autoSpaceDN w:val="0"/>
              <w:adjustRightInd w:val="0"/>
              <w:rPr>
                <w:rFonts w:ascii="csr12" w:hAnsi="csr12" w:cs="csr12"/>
                <w:sz w:val="24"/>
                <w:szCs w:val="24"/>
              </w:rPr>
            </w:pPr>
            <w:r w:rsidRPr="00E63FD0">
              <w:rPr>
                <w:rFonts w:ascii="csr12" w:hAnsi="csr12" w:cs="csr12"/>
                <w:sz w:val="24"/>
                <w:szCs w:val="24"/>
              </w:rPr>
              <w:t>- rozlišení pohybu melodie (vzestupná, sestupná)</w:t>
            </w:r>
          </w:p>
          <w:p w:rsidR="00780410" w:rsidRPr="00E63FD0" w:rsidRDefault="00780410" w:rsidP="00E63FD0">
            <w:pPr>
              <w:autoSpaceDE w:val="0"/>
              <w:autoSpaceDN w:val="0"/>
              <w:adjustRightInd w:val="0"/>
              <w:rPr>
                <w:rFonts w:ascii="csr12" w:hAnsi="csr12" w:cs="csr12"/>
                <w:sz w:val="24"/>
                <w:szCs w:val="24"/>
              </w:rPr>
            </w:pPr>
            <w:r w:rsidRPr="00E63FD0">
              <w:rPr>
                <w:rFonts w:ascii="csr12" w:hAnsi="csr12" w:cs="csr12"/>
                <w:sz w:val="24"/>
                <w:szCs w:val="24"/>
              </w:rPr>
              <w:t>- rozlišování hudby lidové kapely, symfonického orchestru, velkého jazzového orchestru, rockové kapely</w:t>
            </w:r>
          </w:p>
          <w:p w:rsidR="00780410" w:rsidRDefault="00780410" w:rsidP="00E63FD0">
            <w:pPr>
              <w:rPr>
                <w:rFonts w:ascii="csr12" w:hAnsi="csr12" w:cs="csr12"/>
                <w:sz w:val="24"/>
                <w:szCs w:val="24"/>
              </w:rPr>
            </w:pPr>
            <w:r w:rsidRPr="00E63FD0">
              <w:rPr>
                <w:rFonts w:ascii="csr12" w:hAnsi="csr12" w:cs="csr12"/>
                <w:sz w:val="24"/>
                <w:szCs w:val="24"/>
              </w:rPr>
              <w:t>- epizody ze života s</w:t>
            </w:r>
            <w:r>
              <w:rPr>
                <w:rFonts w:ascii="csr12" w:hAnsi="csr12" w:cs="csr12"/>
                <w:sz w:val="24"/>
                <w:szCs w:val="24"/>
              </w:rPr>
              <w:t xml:space="preserve">kladatelů poslouchané hudby </w:t>
            </w:r>
          </w:p>
          <w:p w:rsidR="00780410" w:rsidRDefault="00780410" w:rsidP="00E63FD0">
            <w:pPr>
              <w:rPr>
                <w:sz w:val="24"/>
              </w:rPr>
            </w:pPr>
          </w:p>
        </w:tc>
        <w:tc>
          <w:tcPr>
            <w:tcW w:w="3809" w:type="dxa"/>
          </w:tcPr>
          <w:p w:rsidR="00780410" w:rsidRDefault="00780410" w:rsidP="00B3474B">
            <w:pPr>
              <w:rPr>
                <w:b/>
                <w:sz w:val="24"/>
                <w:szCs w:val="24"/>
              </w:rPr>
            </w:pPr>
            <w:r w:rsidRPr="00AF2EF2">
              <w:rPr>
                <w:b/>
                <w:sz w:val="24"/>
                <w:szCs w:val="24"/>
              </w:rPr>
              <w:lastRenderedPageBreak/>
              <w:t xml:space="preserve">Září, </w:t>
            </w:r>
            <w:r>
              <w:rPr>
                <w:b/>
                <w:sz w:val="24"/>
                <w:szCs w:val="24"/>
              </w:rPr>
              <w:t>ř</w:t>
            </w:r>
            <w:r w:rsidRPr="00AF2EF2">
              <w:rPr>
                <w:b/>
                <w:sz w:val="24"/>
                <w:szCs w:val="24"/>
              </w:rPr>
              <w:t>íjen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F2EF2">
              <w:rPr>
                <w:sz w:val="24"/>
                <w:szCs w:val="24"/>
              </w:rPr>
              <w:t>oktávy</w:t>
            </w:r>
            <w:r>
              <w:rPr>
                <w:sz w:val="24"/>
                <w:szCs w:val="24"/>
              </w:rPr>
              <w:t xml:space="preserve"> - klaviatura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opakování lid. písní, kánonů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hudebně-pohybový a instrumentální   doprovod k písním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Hra na řetěz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složení lidové muziky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akord – jeho složení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B. Smetana – život a dílo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</w:p>
          <w:p w:rsidR="00780410" w:rsidRDefault="00780410" w:rsidP="00B3474B">
            <w:pPr>
              <w:rPr>
                <w:sz w:val="24"/>
                <w:szCs w:val="24"/>
              </w:rPr>
            </w:pPr>
          </w:p>
          <w:p w:rsidR="00780410" w:rsidRDefault="00780410" w:rsidP="00B3474B">
            <w:pPr>
              <w:rPr>
                <w:sz w:val="24"/>
                <w:szCs w:val="24"/>
              </w:rPr>
            </w:pPr>
            <w:r w:rsidRPr="00DE5569">
              <w:rPr>
                <w:b/>
                <w:sz w:val="24"/>
                <w:szCs w:val="24"/>
              </w:rPr>
              <w:t xml:space="preserve">Listopad, </w:t>
            </w:r>
            <w:r>
              <w:rPr>
                <w:b/>
                <w:sz w:val="24"/>
                <w:szCs w:val="24"/>
              </w:rPr>
              <w:t>p</w:t>
            </w:r>
            <w:r w:rsidRPr="00DE5569">
              <w:rPr>
                <w:b/>
                <w:sz w:val="24"/>
                <w:szCs w:val="24"/>
              </w:rPr>
              <w:t>rosinec</w:t>
            </w:r>
            <w:r w:rsidRPr="00DE5569">
              <w:rPr>
                <w:sz w:val="24"/>
                <w:szCs w:val="24"/>
              </w:rPr>
              <w:t xml:space="preserve"> 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improvizace, pantomima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Rondo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písničky z pohádek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vánoční písně české i sousedních národů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</w:p>
          <w:p w:rsidR="00780410" w:rsidRDefault="00780410" w:rsidP="00B3474B">
            <w:pPr>
              <w:rPr>
                <w:sz w:val="24"/>
                <w:szCs w:val="24"/>
              </w:rPr>
            </w:pPr>
          </w:p>
          <w:p w:rsidR="00780410" w:rsidRDefault="00780410" w:rsidP="00B3474B">
            <w:pPr>
              <w:rPr>
                <w:b/>
                <w:sz w:val="24"/>
                <w:szCs w:val="24"/>
              </w:rPr>
            </w:pPr>
            <w:r w:rsidRPr="00DE5569">
              <w:rPr>
                <w:b/>
                <w:sz w:val="24"/>
                <w:szCs w:val="24"/>
              </w:rPr>
              <w:t>Leden,</w:t>
            </w:r>
            <w:r>
              <w:rPr>
                <w:b/>
                <w:sz w:val="24"/>
                <w:szCs w:val="24"/>
              </w:rPr>
              <w:t xml:space="preserve"> ú</w:t>
            </w:r>
            <w:r w:rsidRPr="00DE5569">
              <w:rPr>
                <w:b/>
                <w:sz w:val="24"/>
                <w:szCs w:val="24"/>
              </w:rPr>
              <w:t>nor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D1E3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D1E3B">
              <w:rPr>
                <w:sz w:val="24"/>
                <w:szCs w:val="24"/>
              </w:rPr>
              <w:t xml:space="preserve">taktování </w:t>
            </w:r>
            <w:r>
              <w:rPr>
                <w:sz w:val="24"/>
                <w:szCs w:val="24"/>
              </w:rPr>
              <w:t>4/4</w:t>
            </w:r>
          </w:p>
          <w:p w:rsidR="00780410" w:rsidRDefault="00780410" w:rsidP="00B34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státní hymna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lidový dvojhlas  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Orfeův instrumentář – rytmický doprovod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W.A. Mozart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</w:p>
          <w:p w:rsidR="00780410" w:rsidRDefault="00780410" w:rsidP="007D1E3B">
            <w:pPr>
              <w:rPr>
                <w:sz w:val="24"/>
                <w:szCs w:val="24"/>
              </w:rPr>
            </w:pP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dynamická označení- italsko český </w:t>
            </w:r>
            <w:r>
              <w:rPr>
                <w:sz w:val="24"/>
                <w:szCs w:val="24"/>
              </w:rPr>
              <w:lastRenderedPageBreak/>
              <w:t>slovníček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hudební pexeso – interaktivní.     tabule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</w:p>
          <w:p w:rsidR="00780410" w:rsidRDefault="00780410" w:rsidP="007D1E3B">
            <w:pPr>
              <w:rPr>
                <w:sz w:val="24"/>
                <w:szCs w:val="24"/>
              </w:rPr>
            </w:pPr>
          </w:p>
          <w:p w:rsidR="00780410" w:rsidRDefault="00780410" w:rsidP="007D1E3B">
            <w:pPr>
              <w:rPr>
                <w:b/>
                <w:sz w:val="24"/>
                <w:szCs w:val="24"/>
              </w:rPr>
            </w:pPr>
            <w:r w:rsidRPr="00E07543">
              <w:rPr>
                <w:b/>
                <w:sz w:val="24"/>
                <w:szCs w:val="24"/>
              </w:rPr>
              <w:t xml:space="preserve">Březen, </w:t>
            </w:r>
            <w:r>
              <w:rPr>
                <w:b/>
                <w:sz w:val="24"/>
                <w:szCs w:val="24"/>
              </w:rPr>
              <w:t>d</w:t>
            </w:r>
            <w:r w:rsidRPr="00E07543">
              <w:rPr>
                <w:b/>
                <w:sz w:val="24"/>
                <w:szCs w:val="24"/>
              </w:rPr>
              <w:t>uben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symfonický orchestr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hudba jiných národů 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pohybová improvizace na současnou moderní hudbu (skupinová práce) 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</w:p>
          <w:p w:rsidR="00780410" w:rsidRDefault="00780410" w:rsidP="007D1E3B">
            <w:pPr>
              <w:rPr>
                <w:sz w:val="24"/>
                <w:szCs w:val="24"/>
              </w:rPr>
            </w:pPr>
          </w:p>
          <w:p w:rsidR="00780410" w:rsidRDefault="00780410" w:rsidP="007D1E3B">
            <w:pPr>
              <w:rPr>
                <w:b/>
                <w:sz w:val="24"/>
                <w:szCs w:val="24"/>
              </w:rPr>
            </w:pPr>
            <w:r w:rsidRPr="00E07543">
              <w:rPr>
                <w:b/>
                <w:sz w:val="24"/>
                <w:szCs w:val="24"/>
              </w:rPr>
              <w:t xml:space="preserve">Květen, </w:t>
            </w:r>
            <w:r>
              <w:rPr>
                <w:b/>
                <w:sz w:val="24"/>
                <w:szCs w:val="24"/>
              </w:rPr>
              <w:t>č</w:t>
            </w:r>
            <w:r w:rsidRPr="00E07543">
              <w:rPr>
                <w:b/>
                <w:sz w:val="24"/>
                <w:szCs w:val="24"/>
              </w:rPr>
              <w:t>erven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 w:rsidRPr="0014396C">
              <w:rPr>
                <w:sz w:val="24"/>
                <w:szCs w:val="24"/>
              </w:rPr>
              <w:t>- relaxace</w:t>
            </w:r>
            <w:r>
              <w:rPr>
                <w:sz w:val="24"/>
                <w:szCs w:val="24"/>
              </w:rPr>
              <w:t>, relaxační hudba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pohybové vyjádření nálady 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dětské písničky – výběr</w:t>
            </w:r>
          </w:p>
          <w:p w:rsidR="00780410" w:rsidRDefault="00780410" w:rsidP="007D1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trampské písně a country</w:t>
            </w:r>
          </w:p>
          <w:p w:rsidR="00780410" w:rsidRPr="004769AE" w:rsidRDefault="00780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opakování</w:t>
            </w:r>
            <w:r w:rsidRPr="0014396C">
              <w:rPr>
                <w:sz w:val="24"/>
                <w:szCs w:val="24"/>
              </w:rPr>
              <w:t xml:space="preserve">  </w:t>
            </w:r>
          </w:p>
        </w:tc>
      </w:tr>
    </w:tbl>
    <w:p w:rsidR="0047408E" w:rsidRPr="00780410" w:rsidRDefault="0047408E" w:rsidP="0047408E">
      <w:pPr>
        <w:rPr>
          <w:sz w:val="24"/>
          <w:szCs w:val="24"/>
        </w:rPr>
      </w:pPr>
      <w:r w:rsidRPr="00780410">
        <w:rPr>
          <w:b/>
          <w:sz w:val="24"/>
          <w:szCs w:val="24"/>
        </w:rPr>
        <w:lastRenderedPageBreak/>
        <w:t xml:space="preserve">Poznámky: </w:t>
      </w:r>
      <w:r w:rsidRPr="00780410">
        <w:rPr>
          <w:sz w:val="24"/>
          <w:szCs w:val="24"/>
        </w:rPr>
        <w:t>Vokální, poslechová, instrumentální, rytmicko-pohybová, improvizační cvičení se prolínají téměř každou vyučovací hodinou. Žáci se v průběhu školního roku naučí 20 – 25 nových písniček různých žánrů a stylů.</w:t>
      </w:r>
    </w:p>
    <w:p w:rsidR="0047408E" w:rsidRDefault="0047408E" w:rsidP="0047408E"/>
    <w:p w:rsidR="00A65721" w:rsidRDefault="00A65721" w:rsidP="002D0C4A"/>
    <w:sectPr w:rsidR="00A65721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ED1" w:rsidRDefault="00276ED1">
      <w:r>
        <w:separator/>
      </w:r>
    </w:p>
  </w:endnote>
  <w:endnote w:type="continuationSeparator" w:id="0">
    <w:p w:rsidR="00276ED1" w:rsidRDefault="0027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sr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ED1" w:rsidRDefault="00276ED1">
      <w:r>
        <w:separator/>
      </w:r>
    </w:p>
  </w:footnote>
  <w:footnote w:type="continuationSeparator" w:id="0">
    <w:p w:rsidR="00276ED1" w:rsidRDefault="00276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C4A" w:rsidRDefault="002D0C4A" w:rsidP="004769AE">
    <w:pPr>
      <w:pStyle w:val="Zhlav"/>
    </w:pPr>
    <w:r>
      <w:t>Školní vzdělávací program – Základní škola a mateřská škola Raškovice – Hudební výchova 5</w:t>
    </w:r>
    <w:r w:rsidR="00E764D2">
      <w:t>.</w:t>
    </w:r>
    <w:r>
      <w:t xml:space="preserve">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868D2"/>
    <w:multiLevelType w:val="hybridMultilevel"/>
    <w:tmpl w:val="33521AE2"/>
    <w:lvl w:ilvl="0" w:tplc="BE4E38E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6D27344"/>
    <w:multiLevelType w:val="hybridMultilevel"/>
    <w:tmpl w:val="05AE6156"/>
    <w:lvl w:ilvl="0" w:tplc="0310C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A404A"/>
    <w:multiLevelType w:val="hybridMultilevel"/>
    <w:tmpl w:val="896C827A"/>
    <w:lvl w:ilvl="0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3" w15:restartNumberingAfterBreak="0">
    <w:nsid w:val="401F2373"/>
    <w:multiLevelType w:val="hybridMultilevel"/>
    <w:tmpl w:val="4C888EAC"/>
    <w:lvl w:ilvl="0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4" w15:restartNumberingAfterBreak="0">
    <w:nsid w:val="45395C81"/>
    <w:multiLevelType w:val="hybridMultilevel"/>
    <w:tmpl w:val="EF482E6C"/>
    <w:lvl w:ilvl="0" w:tplc="17E62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11376"/>
    <w:multiLevelType w:val="hybridMultilevel"/>
    <w:tmpl w:val="AD2AA698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C5CE4"/>
    <w:multiLevelType w:val="hybridMultilevel"/>
    <w:tmpl w:val="DC904170"/>
    <w:lvl w:ilvl="0" w:tplc="7136B6F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2CA0CDA"/>
    <w:multiLevelType w:val="hybridMultilevel"/>
    <w:tmpl w:val="8A56AD58"/>
    <w:lvl w:ilvl="0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8" w15:restartNumberingAfterBreak="0">
    <w:nsid w:val="7D810FFC"/>
    <w:multiLevelType w:val="hybridMultilevel"/>
    <w:tmpl w:val="CACEC6C8"/>
    <w:lvl w:ilvl="0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9" w15:restartNumberingAfterBreak="0">
    <w:nsid w:val="7D9E7B53"/>
    <w:multiLevelType w:val="hybridMultilevel"/>
    <w:tmpl w:val="4668818A"/>
    <w:lvl w:ilvl="0" w:tplc="689A6EBA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7B"/>
    <w:rsid w:val="00010604"/>
    <w:rsid w:val="00042A50"/>
    <w:rsid w:val="00065FA4"/>
    <w:rsid w:val="00066EAB"/>
    <w:rsid w:val="000A0D1E"/>
    <w:rsid w:val="000E463C"/>
    <w:rsid w:val="0014396C"/>
    <w:rsid w:val="00163662"/>
    <w:rsid w:val="001637FD"/>
    <w:rsid w:val="001D77CD"/>
    <w:rsid w:val="00224C19"/>
    <w:rsid w:val="00276ED1"/>
    <w:rsid w:val="002B7632"/>
    <w:rsid w:val="002C2494"/>
    <w:rsid w:val="002D0C4A"/>
    <w:rsid w:val="002D428B"/>
    <w:rsid w:val="00304182"/>
    <w:rsid w:val="00323B2B"/>
    <w:rsid w:val="00337B6F"/>
    <w:rsid w:val="003474EB"/>
    <w:rsid w:val="003C36C0"/>
    <w:rsid w:val="00425401"/>
    <w:rsid w:val="00473FE0"/>
    <w:rsid w:val="0047408E"/>
    <w:rsid w:val="004769AE"/>
    <w:rsid w:val="0049655B"/>
    <w:rsid w:val="004F773A"/>
    <w:rsid w:val="005531DA"/>
    <w:rsid w:val="005B3221"/>
    <w:rsid w:val="00642AE4"/>
    <w:rsid w:val="0070210D"/>
    <w:rsid w:val="00730A09"/>
    <w:rsid w:val="00780410"/>
    <w:rsid w:val="007A3AB5"/>
    <w:rsid w:val="007B55DA"/>
    <w:rsid w:val="007C65DA"/>
    <w:rsid w:val="007D1E3B"/>
    <w:rsid w:val="008E5DCB"/>
    <w:rsid w:val="00912BB8"/>
    <w:rsid w:val="009703B3"/>
    <w:rsid w:val="009C3C45"/>
    <w:rsid w:val="009D0316"/>
    <w:rsid w:val="009F440C"/>
    <w:rsid w:val="00A21B60"/>
    <w:rsid w:val="00A25AFA"/>
    <w:rsid w:val="00A3465E"/>
    <w:rsid w:val="00A35671"/>
    <w:rsid w:val="00A64377"/>
    <w:rsid w:val="00A65721"/>
    <w:rsid w:val="00A73E37"/>
    <w:rsid w:val="00A83A36"/>
    <w:rsid w:val="00AA18F9"/>
    <w:rsid w:val="00AB7963"/>
    <w:rsid w:val="00AD432E"/>
    <w:rsid w:val="00AE0134"/>
    <w:rsid w:val="00AF2EF2"/>
    <w:rsid w:val="00B00BD4"/>
    <w:rsid w:val="00B20202"/>
    <w:rsid w:val="00B25A74"/>
    <w:rsid w:val="00B3474B"/>
    <w:rsid w:val="00B67073"/>
    <w:rsid w:val="00B70ED2"/>
    <w:rsid w:val="00B73FF4"/>
    <w:rsid w:val="00BA236A"/>
    <w:rsid w:val="00C03D74"/>
    <w:rsid w:val="00C55A51"/>
    <w:rsid w:val="00C7067B"/>
    <w:rsid w:val="00C77D2D"/>
    <w:rsid w:val="00CB0D9B"/>
    <w:rsid w:val="00D05373"/>
    <w:rsid w:val="00D319BD"/>
    <w:rsid w:val="00D41357"/>
    <w:rsid w:val="00D73FAD"/>
    <w:rsid w:val="00D81AE7"/>
    <w:rsid w:val="00DB3315"/>
    <w:rsid w:val="00DE5569"/>
    <w:rsid w:val="00DE6BB2"/>
    <w:rsid w:val="00DF3744"/>
    <w:rsid w:val="00E07543"/>
    <w:rsid w:val="00E224D1"/>
    <w:rsid w:val="00E35A0D"/>
    <w:rsid w:val="00E44FE0"/>
    <w:rsid w:val="00E63FD0"/>
    <w:rsid w:val="00E764D2"/>
    <w:rsid w:val="00E806DA"/>
    <w:rsid w:val="00EC404B"/>
    <w:rsid w:val="00ED72A5"/>
    <w:rsid w:val="00EF3BC0"/>
    <w:rsid w:val="00F135FE"/>
    <w:rsid w:val="00F244F2"/>
    <w:rsid w:val="00F72640"/>
    <w:rsid w:val="00FC035D"/>
    <w:rsid w:val="00FC76FD"/>
    <w:rsid w:val="00FF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D82F3-46A9-41B4-80DB-7F159114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9F44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210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2007-12-04T12:45:00Z</cp:lastPrinted>
  <dcterms:created xsi:type="dcterms:W3CDTF">2021-08-25T09:25:00Z</dcterms:created>
  <dcterms:modified xsi:type="dcterms:W3CDTF">2021-08-25T09:25:00Z</dcterms:modified>
</cp:coreProperties>
</file>